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1470"/>
        <w:tblW w:w="10474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763"/>
        <w:gridCol w:w="7668"/>
        <w:gridCol w:w="36"/>
        <w:gridCol w:w="2007"/>
      </w:tblGrid>
      <w:tr w:rsidR="005D59BB" w:rsidRPr="005D59BB" w14:paraId="24A659F6" w14:textId="77777777" w:rsidTr="005D59BB">
        <w:trPr>
          <w:trHeight w:val="405"/>
        </w:trPr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531F0A" w14:textId="77777777" w:rsidR="005D59BB" w:rsidRPr="005D59BB" w:rsidRDefault="005D59BB" w:rsidP="005D5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40DA9FD8" w14:textId="77777777" w:rsidR="005D59BB" w:rsidRPr="005D59BB" w:rsidRDefault="005D59BB" w:rsidP="005D5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членов Профсоюза, состоящих на учете в ППО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1E32F9D0" w14:textId="77777777" w:rsidR="005D59BB" w:rsidRPr="005D59BB" w:rsidRDefault="005D59BB" w:rsidP="005D5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9B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</w:tr>
      <w:tr w:rsidR="005D59BB" w:rsidRPr="005D59BB" w14:paraId="79D16702" w14:textId="77777777" w:rsidTr="005D59BB">
        <w:trPr>
          <w:trHeight w:val="405"/>
        </w:trPr>
        <w:tc>
          <w:tcPr>
            <w:tcW w:w="7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D5EB17" w14:textId="77777777" w:rsidR="005D59BB" w:rsidRPr="005D59BB" w:rsidRDefault="005D59BB" w:rsidP="005D5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55A89816" w14:textId="77777777" w:rsidR="005D59BB" w:rsidRPr="005D59BB" w:rsidRDefault="005D59BB" w:rsidP="005D5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них: работающих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3FDF6FD0" w14:textId="77777777" w:rsidR="005D59BB" w:rsidRPr="005D59BB" w:rsidRDefault="005D59BB" w:rsidP="005D5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9B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</w:tr>
      <w:tr w:rsidR="005D59BB" w:rsidRPr="005D59BB" w14:paraId="31FC4281" w14:textId="77777777" w:rsidTr="005D59BB">
        <w:trPr>
          <w:trHeight w:val="405"/>
        </w:trPr>
        <w:tc>
          <w:tcPr>
            <w:tcW w:w="7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69BFDE" w14:textId="77777777" w:rsidR="005D59BB" w:rsidRPr="005D59BB" w:rsidRDefault="005D59BB" w:rsidP="005D5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00F2A981" w14:textId="77777777" w:rsidR="005D59BB" w:rsidRPr="005D59BB" w:rsidRDefault="005D59BB" w:rsidP="005D5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 (студентов)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785D6518" w14:textId="77777777" w:rsidR="005D59BB" w:rsidRPr="005D59BB" w:rsidRDefault="005D59BB" w:rsidP="005D5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9B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5D59BB" w:rsidRPr="005D59BB" w14:paraId="303F9224" w14:textId="77777777" w:rsidTr="005D59BB">
        <w:trPr>
          <w:trHeight w:val="405"/>
        </w:trPr>
        <w:tc>
          <w:tcPr>
            <w:tcW w:w="7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902CC0" w14:textId="77777777" w:rsidR="005D59BB" w:rsidRPr="005D59BB" w:rsidRDefault="005D59BB" w:rsidP="005D5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77118C13" w14:textId="77777777" w:rsidR="005D59BB" w:rsidRPr="005D59BB" w:rsidRDefault="005D59BB" w:rsidP="005D5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неработающих пенсионеров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7737BC4B" w14:textId="77777777" w:rsidR="005D59BB" w:rsidRPr="005D59BB" w:rsidRDefault="005D59BB" w:rsidP="005D5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9B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5D59BB" w:rsidRPr="005D59BB" w14:paraId="488EB197" w14:textId="77777777" w:rsidTr="005D59BB">
        <w:trPr>
          <w:trHeight w:val="405"/>
        </w:trPr>
        <w:tc>
          <w:tcPr>
            <w:tcW w:w="7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D64387" w14:textId="77777777" w:rsidR="005D59BB" w:rsidRPr="005D59BB" w:rsidRDefault="005D59BB" w:rsidP="005D5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E93A5A" w14:textId="77777777" w:rsidR="005D59BB" w:rsidRPr="005D59BB" w:rsidRDefault="005D59BB" w:rsidP="005D5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членов Профсоюза, участвовавших в работе собрания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05708443" w14:textId="77777777" w:rsidR="005D59BB" w:rsidRPr="005D59BB" w:rsidRDefault="005D59BB" w:rsidP="005D5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9B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</w:tr>
      <w:tr w:rsidR="005D59BB" w:rsidRPr="005D59BB" w14:paraId="6D1C0B38" w14:textId="77777777" w:rsidTr="005D59BB">
        <w:trPr>
          <w:trHeight w:val="405"/>
        </w:trPr>
        <w:tc>
          <w:tcPr>
            <w:tcW w:w="7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3FD0FD" w14:textId="77777777" w:rsidR="005D59BB" w:rsidRPr="005D59BB" w:rsidRDefault="005D59BB" w:rsidP="005D5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1C41394D" w14:textId="77777777" w:rsidR="005D59BB" w:rsidRPr="005D59BB" w:rsidRDefault="005D59BB" w:rsidP="005D5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них: выступило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0D400C14" w14:textId="77777777" w:rsidR="005D59BB" w:rsidRPr="005D59BB" w:rsidRDefault="005D59BB" w:rsidP="005D5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9B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5D59BB" w:rsidRPr="005D59BB" w14:paraId="3BA9A95D" w14:textId="77777777" w:rsidTr="005D59BB">
        <w:trPr>
          <w:trHeight w:val="405"/>
        </w:trPr>
        <w:tc>
          <w:tcPr>
            <w:tcW w:w="7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E746C6" w14:textId="77777777" w:rsidR="005D59BB" w:rsidRPr="005D59BB" w:rsidRDefault="005D59BB" w:rsidP="005D5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2E92F545" w14:textId="77777777" w:rsidR="005D59BB" w:rsidRPr="005D59BB" w:rsidRDefault="005D59BB" w:rsidP="005D5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Внесено предложений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56D81BA7" w14:textId="77777777" w:rsidR="005D59BB" w:rsidRPr="005D59BB" w:rsidRDefault="005D59BB" w:rsidP="005D5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9B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5D59BB" w:rsidRPr="005D59BB" w14:paraId="5D37C971" w14:textId="77777777" w:rsidTr="005D59BB">
        <w:trPr>
          <w:trHeight w:val="750"/>
        </w:trPr>
        <w:tc>
          <w:tcPr>
            <w:tcW w:w="7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D32A80" w14:textId="77777777" w:rsidR="005D59BB" w:rsidRPr="005D59BB" w:rsidRDefault="005D59BB" w:rsidP="005D5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1E1268EA" w14:textId="77777777" w:rsidR="005D59BB" w:rsidRPr="005D59BB" w:rsidRDefault="005D59BB" w:rsidP="005D5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профсоюзного комитета ППО признана (удовлетворительной, неудовлетворительной)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434F8896" w14:textId="77777777" w:rsidR="005D59BB" w:rsidRPr="005D59BB" w:rsidRDefault="005D59BB" w:rsidP="005D5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9BB">
              <w:rPr>
                <w:rFonts w:ascii="Times New Roman" w:eastAsia="Times New Roman" w:hAnsi="Times New Roman" w:cs="Times New Roman"/>
                <w:lang w:eastAsia="ru-RU"/>
              </w:rPr>
              <w:t>Удовлетворительной</w:t>
            </w:r>
          </w:p>
        </w:tc>
      </w:tr>
      <w:tr w:rsidR="005D59BB" w:rsidRPr="005D59BB" w14:paraId="2CF17853" w14:textId="77777777" w:rsidTr="005D59BB">
        <w:trPr>
          <w:trHeight w:val="405"/>
        </w:trPr>
        <w:tc>
          <w:tcPr>
            <w:tcW w:w="7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37E3EB" w14:textId="77777777" w:rsidR="005D59BB" w:rsidRPr="005D59BB" w:rsidRDefault="005D59BB" w:rsidP="005D5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3B2F8F7B" w14:textId="77777777" w:rsidR="005D59BB" w:rsidRPr="005D59BB" w:rsidRDefault="005D59BB" w:rsidP="005D5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 избрании профсоюзных органов первичной профсоюзной организации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2AA024BF" w14:textId="77777777" w:rsidR="005D59BB" w:rsidRPr="005D59BB" w:rsidRDefault="005D59BB" w:rsidP="005D5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5CAE7CAA" w14:textId="77777777" w:rsidR="005D59BB" w:rsidRPr="005D59BB" w:rsidRDefault="005D59BB" w:rsidP="005D5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9BB" w:rsidRPr="005D59BB" w14:paraId="11CF8961" w14:textId="77777777" w:rsidTr="005D59BB">
        <w:trPr>
          <w:trHeight w:val="675"/>
        </w:trPr>
        <w:tc>
          <w:tcPr>
            <w:tcW w:w="7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A1D794" w14:textId="77777777" w:rsidR="005D59BB" w:rsidRPr="005D59BB" w:rsidRDefault="005D59BB" w:rsidP="005D5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49D810EC" w14:textId="77777777" w:rsidR="005D59BB" w:rsidRPr="005D59BB" w:rsidRDefault="005D59BB" w:rsidP="005D5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Председателем избран(а)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010E0481" w14:textId="77777777" w:rsidR="005D59BB" w:rsidRPr="005D59BB" w:rsidRDefault="005D59BB" w:rsidP="005D5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9BB">
              <w:rPr>
                <w:rFonts w:ascii="Times New Roman" w:eastAsia="Times New Roman" w:hAnsi="Times New Roman" w:cs="Times New Roman"/>
                <w:lang w:eastAsia="ru-RU"/>
              </w:rPr>
              <w:t>Харченко Татьяна Сергеевна</w:t>
            </w:r>
          </w:p>
        </w:tc>
      </w:tr>
      <w:tr w:rsidR="005D59BB" w:rsidRPr="005D59BB" w14:paraId="24AC233C" w14:textId="77777777" w:rsidTr="005D59BB">
        <w:trPr>
          <w:trHeight w:val="405"/>
        </w:trPr>
        <w:tc>
          <w:tcPr>
            <w:tcW w:w="7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D610C6" w14:textId="77777777" w:rsidR="005D59BB" w:rsidRPr="005D59BB" w:rsidRDefault="005D59BB" w:rsidP="005D5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4E6CA8" w14:textId="77777777" w:rsidR="005D59BB" w:rsidRPr="005D59BB" w:rsidRDefault="005D59BB" w:rsidP="005D5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состав профсоюзного комитета избрано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17AB60C5" w14:textId="77777777" w:rsidR="005D59BB" w:rsidRPr="005D59BB" w:rsidRDefault="005D59BB" w:rsidP="005D5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9B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D59BB" w:rsidRPr="005D59BB" w14:paraId="033D77BD" w14:textId="77777777" w:rsidTr="005D59BB">
        <w:trPr>
          <w:trHeight w:val="405"/>
        </w:trPr>
        <w:tc>
          <w:tcPr>
            <w:tcW w:w="7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D07B14" w14:textId="77777777" w:rsidR="005D59BB" w:rsidRPr="005D59BB" w:rsidRDefault="005D59BB" w:rsidP="005D5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0E96A4" w14:textId="77777777" w:rsidR="005D59BB" w:rsidRPr="005D59BB" w:rsidRDefault="005D59BB" w:rsidP="005D5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состав президиума избрано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69B5EC77" w14:textId="77777777" w:rsidR="005D59BB" w:rsidRPr="005D59BB" w:rsidRDefault="005D59BB" w:rsidP="005D5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9B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5D59BB" w:rsidRPr="005D59BB" w14:paraId="7A6D9C0C" w14:textId="77777777" w:rsidTr="005D59BB">
        <w:trPr>
          <w:trHeight w:val="405"/>
        </w:trPr>
        <w:tc>
          <w:tcPr>
            <w:tcW w:w="7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68272D5A" w14:textId="77777777" w:rsidR="005D59BB" w:rsidRPr="005D59BB" w:rsidRDefault="005D59BB" w:rsidP="005D5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vAlign w:val="center"/>
            <w:hideMark/>
          </w:tcPr>
          <w:p w14:paraId="4203CF88" w14:textId="77777777" w:rsidR="005D59BB" w:rsidRPr="005D59BB" w:rsidRDefault="005D59BB" w:rsidP="005D5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состав контрольно-ревизионной комиссии избрано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73D6C39" w14:textId="77777777" w:rsidR="005D59BB" w:rsidRPr="005D59BB" w:rsidRDefault="005D59BB" w:rsidP="005D5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9B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</w:tbl>
    <w:p w14:paraId="57ABF845" w14:textId="77777777" w:rsidR="008D0769" w:rsidRDefault="005D59BB" w:rsidP="005D59B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59BB">
        <w:rPr>
          <w:rFonts w:ascii="Times New Roman" w:hAnsi="Times New Roman" w:cs="Times New Roman"/>
          <w:b/>
          <w:bCs/>
          <w:sz w:val="24"/>
          <w:szCs w:val="24"/>
        </w:rPr>
        <w:t>Заседание органов организации Профсоюза</w:t>
      </w:r>
      <w:r w:rsidRPr="005D59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D59BB">
        <w:rPr>
          <w:rFonts w:ascii="Times New Roman" w:hAnsi="Times New Roman" w:cs="Times New Roman"/>
          <w:b/>
          <w:bCs/>
          <w:sz w:val="24"/>
          <w:szCs w:val="24"/>
        </w:rPr>
        <w:t xml:space="preserve">ППО </w:t>
      </w:r>
    </w:p>
    <w:p w14:paraId="7FD9F712" w14:textId="7710B991" w:rsidR="005D59BB" w:rsidRPr="005D59BB" w:rsidRDefault="005D59BB" w:rsidP="005D59B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59BB">
        <w:rPr>
          <w:rFonts w:ascii="Times New Roman" w:hAnsi="Times New Roman" w:cs="Times New Roman"/>
          <w:b/>
          <w:bCs/>
          <w:sz w:val="24"/>
          <w:szCs w:val="24"/>
        </w:rPr>
        <w:t>МДОУ "Детский сад №14 "Золушка"</w:t>
      </w:r>
    </w:p>
    <w:p w14:paraId="44DDA25B" w14:textId="564B1358" w:rsidR="00B971BA" w:rsidRPr="005D59BB" w:rsidRDefault="005D59BB" w:rsidP="005D59B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59BB">
        <w:rPr>
          <w:rFonts w:ascii="Times New Roman" w:hAnsi="Times New Roman" w:cs="Times New Roman"/>
          <w:b/>
          <w:bCs/>
          <w:sz w:val="24"/>
          <w:szCs w:val="24"/>
        </w:rPr>
        <w:t>заседание отчетно-выборного собрания ППО</w:t>
      </w:r>
      <w:r w:rsidRPr="005D59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D59BB">
        <w:rPr>
          <w:rFonts w:ascii="Times New Roman" w:hAnsi="Times New Roman" w:cs="Times New Roman"/>
          <w:b/>
          <w:bCs/>
          <w:sz w:val="24"/>
          <w:szCs w:val="24"/>
        </w:rPr>
        <w:t>27.03.2024 13:00:00</w:t>
      </w:r>
    </w:p>
    <w:sectPr w:rsidR="00B971BA" w:rsidRPr="005D5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9BB"/>
    <w:rsid w:val="005D59BB"/>
    <w:rsid w:val="008D0769"/>
    <w:rsid w:val="00B9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BDD36"/>
  <w15:chartTrackingRefBased/>
  <w15:docId w15:val="{336D98D1-96CB-4505-B635-4BC2046BD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4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2024-10-10T17:47:00Z</dcterms:created>
  <dcterms:modified xsi:type="dcterms:W3CDTF">2024-10-10T17:49:00Z</dcterms:modified>
</cp:coreProperties>
</file>