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E8D97" w14:textId="77777777" w:rsidR="005A5331" w:rsidRDefault="005A5331" w:rsidP="00D63B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ПРИМЕРНЫЙ </w:t>
      </w:r>
      <w:r w:rsidR="00D63BC2" w:rsidRPr="00D63BC2">
        <w:rPr>
          <w:rFonts w:ascii="Times New Roman" w:hAnsi="Times New Roman" w:cs="Times New Roman"/>
          <w:b/>
          <w:bCs/>
          <w:sz w:val="28"/>
          <w:szCs w:val="28"/>
        </w:rPr>
        <w:t xml:space="preserve">ТЕМАТИЧЕСКИЙ ПЛАН РАБОТЫ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ВОСПИТАТЕЛЯ </w:t>
      </w:r>
    </w:p>
    <w:p w14:paraId="6062A84B" w14:textId="27F26E4F" w:rsidR="00CF3991" w:rsidRPr="00D63BC2" w:rsidRDefault="00D63BC2" w:rsidP="00D63B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BC2">
        <w:rPr>
          <w:rFonts w:ascii="Times New Roman" w:hAnsi="Times New Roman" w:cs="Times New Roman"/>
          <w:b/>
          <w:bCs/>
          <w:sz w:val="28"/>
          <w:szCs w:val="28"/>
        </w:rPr>
        <w:t>В ПРОСТРАНСТВЕ МУЗЕЯ «РУССКАЯ ИЗБА»</w:t>
      </w:r>
    </w:p>
    <w:p w14:paraId="7E6B37E2" w14:textId="208D8EF1" w:rsidR="00D63BC2" w:rsidRDefault="00D63BC2" w:rsidP="00D63B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BC2">
        <w:rPr>
          <w:rFonts w:ascii="Times New Roman" w:hAnsi="Times New Roman" w:cs="Times New Roman"/>
          <w:b/>
          <w:bCs/>
          <w:sz w:val="28"/>
          <w:szCs w:val="28"/>
        </w:rPr>
        <w:t>МДОУ «Детский сад № 14 «Золушка», г. Балабаново</w:t>
      </w: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1663"/>
        <w:gridCol w:w="8036"/>
      </w:tblGrid>
      <w:tr w:rsidR="005A5331" w:rsidRPr="00522DD8" w14:paraId="07376549" w14:textId="77777777" w:rsidTr="005A5331">
        <w:trPr>
          <w:trHeight w:val="314"/>
        </w:trPr>
        <w:tc>
          <w:tcPr>
            <w:tcW w:w="1663" w:type="dxa"/>
          </w:tcPr>
          <w:p w14:paraId="484A8F90" w14:textId="12677D1A" w:rsidR="005A5331" w:rsidRPr="00522DD8" w:rsidRDefault="005A5331" w:rsidP="00D63B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8036" w:type="dxa"/>
          </w:tcPr>
          <w:p w14:paraId="6F726AE4" w14:textId="73837EC8" w:rsidR="005A5331" w:rsidRPr="00522DD8" w:rsidRDefault="005A5331" w:rsidP="00D63B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и содержание работы</w:t>
            </w:r>
          </w:p>
        </w:tc>
      </w:tr>
      <w:tr w:rsidR="005A5331" w:rsidRPr="00522DD8" w14:paraId="0ABDA902" w14:textId="77777777" w:rsidTr="005A5331">
        <w:trPr>
          <w:trHeight w:val="964"/>
        </w:trPr>
        <w:tc>
          <w:tcPr>
            <w:tcW w:w="1663" w:type="dxa"/>
          </w:tcPr>
          <w:p w14:paraId="733553B8" w14:textId="2169E815" w:rsidR="005A5331" w:rsidRPr="00522DD8" w:rsidRDefault="005A5331" w:rsidP="00D63B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8036" w:type="dxa"/>
          </w:tcPr>
          <w:p w14:paraId="6042EEEF" w14:textId="48B7045F" w:rsidR="005A5331" w:rsidRPr="00522DD8" w:rsidRDefault="005A5331" w:rsidP="00893F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гости к Хозяюшке – </w:t>
            </w:r>
          </w:p>
          <w:p w14:paraId="5FD9AE81" w14:textId="3EB9B1C3" w:rsidR="005A5331" w:rsidRPr="00522DD8" w:rsidRDefault="005A5331" w:rsidP="0089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DD8">
              <w:rPr>
                <w:rFonts w:ascii="Times New Roman" w:hAnsi="Times New Roman" w:cs="Times New Roman"/>
                <w:sz w:val="24"/>
                <w:szCs w:val="24"/>
              </w:rPr>
              <w:t>Беседа об устройстве русской избы, особенностях быта</w:t>
            </w:r>
          </w:p>
        </w:tc>
      </w:tr>
      <w:tr w:rsidR="005A5331" w:rsidRPr="00522DD8" w14:paraId="65669E89" w14:textId="77777777" w:rsidTr="005A5331">
        <w:trPr>
          <w:trHeight w:val="964"/>
        </w:trPr>
        <w:tc>
          <w:tcPr>
            <w:tcW w:w="1663" w:type="dxa"/>
          </w:tcPr>
          <w:p w14:paraId="29096880" w14:textId="77A04B18" w:rsidR="005A5331" w:rsidRPr="00522DD8" w:rsidRDefault="005A5331" w:rsidP="001325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8036" w:type="dxa"/>
          </w:tcPr>
          <w:p w14:paraId="3D80C836" w14:textId="77777777" w:rsidR="005A5331" w:rsidRDefault="005A5331" w:rsidP="001325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Старинные забавы – </w:t>
            </w:r>
          </w:p>
          <w:p w14:paraId="68FAC7DF" w14:textId="2B154AB2" w:rsidR="005A5331" w:rsidRPr="004E323C" w:rsidRDefault="005A5331" w:rsidP="0013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23C">
              <w:rPr>
                <w:rFonts w:ascii="Times New Roman" w:hAnsi="Times New Roman" w:cs="Times New Roman"/>
                <w:sz w:val="24"/>
                <w:szCs w:val="24"/>
              </w:rPr>
              <w:t>Изготовление куклы-крупенички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5331" w:rsidRPr="00522DD8" w14:paraId="72A23F49" w14:textId="77777777" w:rsidTr="005A5331">
        <w:trPr>
          <w:trHeight w:val="964"/>
        </w:trPr>
        <w:tc>
          <w:tcPr>
            <w:tcW w:w="1663" w:type="dxa"/>
          </w:tcPr>
          <w:p w14:paraId="2CDCDE63" w14:textId="3118CC08" w:rsidR="005A5331" w:rsidRPr="00522DD8" w:rsidRDefault="005A5331" w:rsidP="001325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8036" w:type="dxa"/>
          </w:tcPr>
          <w:p w14:paraId="203F4D81" w14:textId="3B394D15" w:rsidR="005A5331" w:rsidRDefault="005A5331" w:rsidP="001325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Знакомство с ремеслами –</w:t>
            </w:r>
          </w:p>
          <w:p w14:paraId="304C5608" w14:textId="071C3C70" w:rsidR="005A5331" w:rsidRPr="004E323C" w:rsidRDefault="005A5331" w:rsidP="0013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23C">
              <w:rPr>
                <w:rFonts w:ascii="Times New Roman" w:hAnsi="Times New Roman" w:cs="Times New Roman"/>
                <w:sz w:val="24"/>
                <w:szCs w:val="24"/>
              </w:rPr>
              <w:t>Глиняные изделия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посуда, игрушки (экскурсия, беседа, работа с альбомом)</w:t>
            </w:r>
          </w:p>
        </w:tc>
      </w:tr>
      <w:tr w:rsidR="005A5331" w:rsidRPr="00522DD8" w14:paraId="048973B9" w14:textId="77777777" w:rsidTr="005A5331">
        <w:trPr>
          <w:trHeight w:val="964"/>
        </w:trPr>
        <w:tc>
          <w:tcPr>
            <w:tcW w:w="1663" w:type="dxa"/>
          </w:tcPr>
          <w:p w14:paraId="5562C93B" w14:textId="4D2848B1" w:rsidR="005A5331" w:rsidRPr="00522DD8" w:rsidRDefault="005A5331" w:rsidP="001325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8036" w:type="dxa"/>
          </w:tcPr>
          <w:p w14:paraId="262DE60F" w14:textId="1F89E874" w:rsidR="005A5331" w:rsidRPr="0081532E" w:rsidRDefault="005A5331" w:rsidP="001325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Живая старина – </w:t>
            </w:r>
          </w:p>
          <w:p w14:paraId="49CEC40F" w14:textId="57AA2336" w:rsidR="005A5331" w:rsidRPr="0081532E" w:rsidRDefault="005A5331" w:rsidP="0013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промыслы (Гжель, Хохлома, Жостово)</w:t>
            </w:r>
          </w:p>
        </w:tc>
      </w:tr>
      <w:tr w:rsidR="005A5331" w:rsidRPr="00522DD8" w14:paraId="4663D180" w14:textId="77777777" w:rsidTr="005A5331">
        <w:trPr>
          <w:trHeight w:val="947"/>
        </w:trPr>
        <w:tc>
          <w:tcPr>
            <w:tcW w:w="1663" w:type="dxa"/>
          </w:tcPr>
          <w:p w14:paraId="28292047" w14:textId="32DBC311" w:rsidR="005A5331" w:rsidRPr="00522DD8" w:rsidRDefault="005A5331" w:rsidP="001325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8036" w:type="dxa"/>
          </w:tcPr>
          <w:p w14:paraId="36A6B873" w14:textId="2F53E196" w:rsidR="005A5331" w:rsidRDefault="005A5331" w:rsidP="001325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Знакомство с ремеслами – </w:t>
            </w:r>
          </w:p>
          <w:p w14:paraId="4CC813BE" w14:textId="20520A51" w:rsidR="005A5331" w:rsidRPr="008A54BC" w:rsidRDefault="005A5331" w:rsidP="0013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Экспозиция «Золотые руки кузнеца»</w:t>
            </w:r>
            <w:r w:rsidRPr="008A54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серп, ухват, подкова посуда, украшения)</w:t>
            </w:r>
          </w:p>
        </w:tc>
      </w:tr>
      <w:tr w:rsidR="005A5331" w:rsidRPr="00522DD8" w14:paraId="49EB588C" w14:textId="77777777" w:rsidTr="005A5331">
        <w:trPr>
          <w:trHeight w:val="964"/>
        </w:trPr>
        <w:tc>
          <w:tcPr>
            <w:tcW w:w="1663" w:type="dxa"/>
          </w:tcPr>
          <w:p w14:paraId="7E6904FF" w14:textId="090724EB" w:rsidR="005A5331" w:rsidRPr="00522DD8" w:rsidRDefault="005A5331" w:rsidP="001325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8036" w:type="dxa"/>
          </w:tcPr>
          <w:p w14:paraId="382C6796" w14:textId="7029BEBD" w:rsidR="005A5331" w:rsidRDefault="005A5331" w:rsidP="001325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Старинные забавы – </w:t>
            </w:r>
          </w:p>
          <w:p w14:paraId="1DF1A140" w14:textId="506DACF2" w:rsidR="005A5331" w:rsidRPr="00522DD8" w:rsidRDefault="005A5331" w:rsidP="001325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2773">
              <w:rPr>
                <w:rFonts w:ascii="Times New Roman" w:hAnsi="Times New Roman" w:cs="Times New Roman"/>
                <w:sz w:val="24"/>
                <w:szCs w:val="24"/>
              </w:rPr>
              <w:t>Экспозиция «Деревянные игрушки»</w:t>
            </w:r>
          </w:p>
        </w:tc>
      </w:tr>
      <w:tr w:rsidR="005A5331" w:rsidRPr="00522DD8" w14:paraId="46F49674" w14:textId="77777777" w:rsidTr="005A5331">
        <w:trPr>
          <w:trHeight w:val="964"/>
        </w:trPr>
        <w:tc>
          <w:tcPr>
            <w:tcW w:w="1663" w:type="dxa"/>
          </w:tcPr>
          <w:p w14:paraId="64B0D9BC" w14:textId="4D69E53B" w:rsidR="005A5331" w:rsidRPr="00522DD8" w:rsidRDefault="005A5331" w:rsidP="001325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8036" w:type="dxa"/>
          </w:tcPr>
          <w:p w14:paraId="09E7B057" w14:textId="6B8FB66F" w:rsidR="005A5331" w:rsidRDefault="005A5331" w:rsidP="001325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Знакомство с ремеслами – </w:t>
            </w:r>
          </w:p>
          <w:p w14:paraId="6F9DEA32" w14:textId="13EE1B01" w:rsidR="005A5331" w:rsidRPr="001B2DB4" w:rsidRDefault="005A5331" w:rsidP="0013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DB4">
              <w:rPr>
                <w:rFonts w:ascii="Times New Roman" w:hAnsi="Times New Roman" w:cs="Times New Roman"/>
                <w:sz w:val="24"/>
                <w:szCs w:val="24"/>
              </w:rPr>
              <w:t xml:space="preserve">Экспозиция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«Рукодельницы» (</w:t>
            </w:r>
            <w:r w:rsidRPr="001B2DB4">
              <w:rPr>
                <w:rFonts w:ascii="Times New Roman" w:hAnsi="Times New Roman" w:cs="Times New Roman"/>
                <w:sz w:val="24"/>
                <w:szCs w:val="24"/>
              </w:rPr>
              <w:t>вышивка, кружево, лоскутная мозаика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A5331" w:rsidRPr="00522DD8" w14:paraId="7602E699" w14:textId="77777777" w:rsidTr="005A5331">
        <w:trPr>
          <w:trHeight w:val="964"/>
        </w:trPr>
        <w:tc>
          <w:tcPr>
            <w:tcW w:w="1663" w:type="dxa"/>
          </w:tcPr>
          <w:p w14:paraId="67D78BF2" w14:textId="5ADB2023" w:rsidR="005A5331" w:rsidRPr="00522DD8" w:rsidRDefault="005A5331" w:rsidP="001325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8036" w:type="dxa"/>
          </w:tcPr>
          <w:p w14:paraId="73E8B5BC" w14:textId="6D9E3425" w:rsidR="005A5331" w:rsidRDefault="005A5331" w:rsidP="001325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Ярмарка – </w:t>
            </w:r>
          </w:p>
          <w:p w14:paraId="5320C0F1" w14:textId="057B068B" w:rsidR="005A5331" w:rsidRPr="00F818B9" w:rsidRDefault="005A5331" w:rsidP="0013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B9">
              <w:rPr>
                <w:rFonts w:ascii="Times New Roman" w:hAnsi="Times New Roman" w:cs="Times New Roman"/>
                <w:sz w:val="24"/>
                <w:szCs w:val="24"/>
              </w:rPr>
              <w:t>Изготовление блюда/игрушки в технике народной росписи (мастер-класс по выбору педагога)</w:t>
            </w:r>
          </w:p>
        </w:tc>
      </w:tr>
      <w:tr w:rsidR="005A5331" w:rsidRPr="00522DD8" w14:paraId="2C111B97" w14:textId="77777777" w:rsidTr="005A5331">
        <w:trPr>
          <w:trHeight w:val="964"/>
        </w:trPr>
        <w:tc>
          <w:tcPr>
            <w:tcW w:w="1663" w:type="dxa"/>
          </w:tcPr>
          <w:p w14:paraId="6855654E" w14:textId="3082DC8F" w:rsidR="005A5331" w:rsidRPr="00522DD8" w:rsidRDefault="005A5331" w:rsidP="001325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8036" w:type="dxa"/>
          </w:tcPr>
          <w:p w14:paraId="033DC296" w14:textId="130DD35F" w:rsidR="005A5331" w:rsidRDefault="005A5331" w:rsidP="001325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Моя малая родина – </w:t>
            </w:r>
          </w:p>
          <w:p w14:paraId="2F1C4691" w14:textId="1747B660" w:rsidR="005A5331" w:rsidRPr="009168A9" w:rsidRDefault="005A5331" w:rsidP="0013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8A9">
              <w:rPr>
                <w:rFonts w:ascii="Times New Roman" w:hAnsi="Times New Roman" w:cs="Times New Roman"/>
                <w:sz w:val="24"/>
                <w:szCs w:val="24"/>
              </w:rPr>
              <w:t>Фото-экспозиция «История Балабаново»</w:t>
            </w:r>
          </w:p>
        </w:tc>
      </w:tr>
      <w:tr w:rsidR="005A5331" w:rsidRPr="00522DD8" w14:paraId="67A8C751" w14:textId="77777777" w:rsidTr="005A5331">
        <w:trPr>
          <w:trHeight w:val="964"/>
        </w:trPr>
        <w:tc>
          <w:tcPr>
            <w:tcW w:w="1663" w:type="dxa"/>
          </w:tcPr>
          <w:p w14:paraId="275C2A60" w14:textId="15109190" w:rsidR="005A5331" w:rsidRPr="00522DD8" w:rsidRDefault="005A5331" w:rsidP="001325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8036" w:type="dxa"/>
          </w:tcPr>
          <w:p w14:paraId="1AEE4742" w14:textId="77777777" w:rsidR="005A5331" w:rsidRDefault="005A5331" w:rsidP="001325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«Коси, коса, пока роса!» - </w:t>
            </w:r>
          </w:p>
          <w:p w14:paraId="15D27966" w14:textId="4A3A2B7D" w:rsidR="005A5331" w:rsidRPr="009168A9" w:rsidRDefault="005A5331" w:rsidP="0013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8A9">
              <w:rPr>
                <w:rFonts w:ascii="Times New Roman" w:hAnsi="Times New Roman" w:cs="Times New Roman"/>
                <w:sz w:val="24"/>
                <w:szCs w:val="24"/>
              </w:rPr>
              <w:t>Беседы о труде в поле, о хлебе</w:t>
            </w:r>
          </w:p>
        </w:tc>
      </w:tr>
      <w:tr w:rsidR="005A5331" w:rsidRPr="00522DD8" w14:paraId="5AA7CD26" w14:textId="77777777" w:rsidTr="005A5331">
        <w:trPr>
          <w:trHeight w:val="947"/>
        </w:trPr>
        <w:tc>
          <w:tcPr>
            <w:tcW w:w="1663" w:type="dxa"/>
          </w:tcPr>
          <w:p w14:paraId="50F36EC7" w14:textId="063A0F5A" w:rsidR="005A5331" w:rsidRPr="00522DD8" w:rsidRDefault="005A5331" w:rsidP="001325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Август </w:t>
            </w:r>
          </w:p>
        </w:tc>
        <w:tc>
          <w:tcPr>
            <w:tcW w:w="8036" w:type="dxa"/>
          </w:tcPr>
          <w:p w14:paraId="13FBA914" w14:textId="494974A8" w:rsidR="005A5331" w:rsidRDefault="005A5331" w:rsidP="001325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 мой спас! –</w:t>
            </w:r>
          </w:p>
          <w:p w14:paraId="220D3AAF" w14:textId="50BFD943" w:rsidR="005A5331" w:rsidRPr="00E649DB" w:rsidRDefault="005A5331" w:rsidP="0013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9DB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народных праздниках, обычаях </w:t>
            </w:r>
          </w:p>
          <w:p w14:paraId="25EDA7E7" w14:textId="259659B1" w:rsidR="005A5331" w:rsidRPr="00522DD8" w:rsidRDefault="005A5331" w:rsidP="001325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1B167EC" w14:textId="77777777" w:rsidR="00D63BC2" w:rsidRPr="00D63BC2" w:rsidRDefault="00D63BC2" w:rsidP="00D63B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63BC2" w:rsidRPr="00D63BC2" w:rsidSect="001325C9">
      <w:pgSz w:w="11906" w:h="16838"/>
      <w:pgMar w:top="1134" w:right="850" w:bottom="1134" w:left="1701" w:header="708" w:footer="708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49D"/>
    <w:rsid w:val="001325C9"/>
    <w:rsid w:val="00145FAE"/>
    <w:rsid w:val="001B2DB4"/>
    <w:rsid w:val="001F7B07"/>
    <w:rsid w:val="00390A0C"/>
    <w:rsid w:val="004E2EAB"/>
    <w:rsid w:val="004E323C"/>
    <w:rsid w:val="00522DD8"/>
    <w:rsid w:val="005A5331"/>
    <w:rsid w:val="0067318F"/>
    <w:rsid w:val="006E7BFD"/>
    <w:rsid w:val="0081532E"/>
    <w:rsid w:val="00893F68"/>
    <w:rsid w:val="008A54BC"/>
    <w:rsid w:val="009168A9"/>
    <w:rsid w:val="009B3784"/>
    <w:rsid w:val="00A96AA2"/>
    <w:rsid w:val="00CF3991"/>
    <w:rsid w:val="00D2077A"/>
    <w:rsid w:val="00D63BC2"/>
    <w:rsid w:val="00DE649D"/>
    <w:rsid w:val="00E12773"/>
    <w:rsid w:val="00E649DB"/>
    <w:rsid w:val="00F8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CAC51"/>
  <w15:chartTrackingRefBased/>
  <w15:docId w15:val="{190FD1C2-F325-474E-8DB9-4B337A63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Harchenko</dc:creator>
  <cp:keywords/>
  <dc:description/>
  <cp:lastModifiedBy>A</cp:lastModifiedBy>
  <cp:revision>4</cp:revision>
  <cp:lastPrinted>2023-11-10T11:37:00Z</cp:lastPrinted>
  <dcterms:created xsi:type="dcterms:W3CDTF">2023-11-10T11:11:00Z</dcterms:created>
  <dcterms:modified xsi:type="dcterms:W3CDTF">2025-11-20T09:06:00Z</dcterms:modified>
</cp:coreProperties>
</file>